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附件1：</w:t>
      </w:r>
    </w:p>
    <w:p>
      <w:pPr>
        <w:ind w:right="-800" w:rightChars="-381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汾阳</w:t>
      </w:r>
      <w:r>
        <w:rPr>
          <w:rFonts w:hint="eastAsia" w:ascii="黑体" w:eastAsia="黑体"/>
          <w:sz w:val="36"/>
          <w:szCs w:val="36"/>
        </w:rPr>
        <w:t>市政府信息公开申请表 (法人或其他组织)</w:t>
      </w:r>
    </w:p>
    <w:tbl>
      <w:tblPr>
        <w:tblStyle w:val="3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25"/>
        <w:gridCol w:w="564"/>
        <w:gridCol w:w="1055"/>
        <w:gridCol w:w="529"/>
        <w:gridCol w:w="820"/>
        <w:gridCol w:w="142"/>
        <w:gridCol w:w="2126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申请信息部门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54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/>
              </w:rPr>
            </w:pPr>
            <w:r>
              <w:t>名称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</w:rPr>
            </w:pPr>
            <w:r>
              <w:rPr>
                <w:rFonts w:hint="default" w:ascii="宋体" w:hAnsi="宋体" w:eastAsia="仿宋_GB2312" w:cs="宋体"/>
                <w:kern w:val="0"/>
                <w:sz w:val="24"/>
              </w:rPr>
              <w:t>文号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5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性描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述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  <w:p>
            <w:pPr>
              <w:widowControl/>
              <w:spacing w:line="360" w:lineRule="exac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所需信息编号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所需信息用途</w:t>
            </w:r>
          </w:p>
        </w:tc>
        <w:tc>
          <w:tcPr>
            <w:tcW w:w="4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left="-59" w:leftChars="-2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方正楷体_GBK" w:eastAsia="方正楷体_GBK"/>
                <w:szCs w:val="21"/>
              </w:rPr>
              <w:t>本单位承诺所获取的政府信息,只用于自身的特殊需要,不作任何炒作及随意扩大公开范围。</w:t>
            </w:r>
          </w:p>
        </w:tc>
      </w:tr>
    </w:tbl>
    <w:p>
      <w:pPr>
        <w:ind w:right="-800" w:rightChars="-381"/>
        <w:rPr>
          <w:rFonts w:hint="eastAsia" w:ascii="黑体" w:eastAsia="黑体"/>
          <w:sz w:val="28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1.申请人（个人）提出申请时，应当提供身份证复印件；法人或其他组织提出申请时，应当提供组织机构代码证复印件或营业执照复印件。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2.为了有利于申请人准确快捷获取政府信息，申请人在申请政府信息时应先确定被申请机关，被申请机关为所需信息的制作机关或是牵头机关</w:t>
      </w:r>
      <w:r>
        <w:rPr>
          <w:rFonts w:hint="eastAsia" w:ascii="仿宋_GB2312" w:eastAsia="仿宋_GB2312"/>
          <w:sz w:val="24"/>
          <w:lang w:eastAsia="zh-CN"/>
        </w:rPr>
        <w:t>。</w:t>
      </w:r>
      <w:r>
        <w:rPr>
          <w:rFonts w:hint="default" w:ascii="仿宋_GB2312" w:eastAsia="仿宋_GB2312"/>
          <w:sz w:val="24"/>
          <w:lang w:eastAsia="zh-CN"/>
        </w:rPr>
        <w:t>按照“谁制作，谁公开”的原则，</w:t>
      </w:r>
      <w:r>
        <w:rPr>
          <w:rFonts w:hint="eastAsia" w:ascii="仿宋_GB2312" w:eastAsia="仿宋_GB2312"/>
          <w:sz w:val="24"/>
          <w:lang w:eastAsia="zh-CN"/>
        </w:rPr>
        <w:t>关于土地方面的政府信息，申请人可直接向自然资源主管部门申请。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3.申请表内容应真实有效，申请人对申请材料的真实性负责。</w:t>
      </w:r>
    </w:p>
    <w:p>
      <w:pPr>
        <w:pStyle w:val="2"/>
        <w:spacing w:before="0" w:beforeAutospacing="0" w:after="0" w:afterAutospacing="0" w:line="432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/>
          <w:b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  <w:lang w:eastAsia="zh-CN"/>
        </w:rPr>
        <w:t>汾阳</w:t>
      </w:r>
      <w:r>
        <w:rPr>
          <w:rFonts w:hint="eastAsia" w:ascii="黑体" w:eastAsia="黑体"/>
          <w:sz w:val="36"/>
          <w:szCs w:val="36"/>
        </w:rPr>
        <w:t>市政府信息公开申请表 (公民)</w:t>
      </w:r>
    </w:p>
    <w:tbl>
      <w:tblPr>
        <w:tblStyle w:val="3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41"/>
        <w:gridCol w:w="685"/>
        <w:gridCol w:w="819"/>
        <w:gridCol w:w="716"/>
        <w:gridCol w:w="724"/>
        <w:gridCol w:w="48"/>
        <w:gridCol w:w="1442"/>
        <w:gridCol w:w="310"/>
        <w:gridCol w:w="573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6"/>
              </w:rPr>
              <w:t>公民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申请信息部门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8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文号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16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其他特征性描述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3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所需信息编号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所需信息用途</w:t>
            </w:r>
          </w:p>
        </w:tc>
        <w:tc>
          <w:tcPr>
            <w:tcW w:w="4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86" w:leftChars="-41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方正楷体_GBK" w:eastAsia="方正楷体_GBK"/>
                <w:szCs w:val="21"/>
              </w:rPr>
              <w:t>本单位承诺所获取的政府信息,只用于自身的特殊需要,不作任何炒作及随意扩大公开范围。</w:t>
            </w:r>
          </w:p>
        </w:tc>
      </w:tr>
    </w:tbl>
    <w:p>
      <w:pPr>
        <w:spacing w:line="400" w:lineRule="exac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1.申请人（个人）提出申请时，应当提供身份证复印件；法人或其他组织提出申请时，应当提供组织机构代码证复印件或营业执照复印件。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2.为了有利于申请人准确快捷获取政府信息，申请人在申请政府信息时应先确定被申请机关，被申请机关为所需信息的制作机关或是牵头机关</w:t>
      </w:r>
      <w:r>
        <w:rPr>
          <w:rFonts w:hint="eastAsia" w:ascii="仿宋_GB2312" w:eastAsia="仿宋_GB2312"/>
          <w:sz w:val="24"/>
          <w:lang w:eastAsia="zh-CN"/>
        </w:rPr>
        <w:t>。</w:t>
      </w:r>
      <w:r>
        <w:rPr>
          <w:rFonts w:hint="default" w:ascii="仿宋_GB2312" w:eastAsia="仿宋_GB2312"/>
          <w:sz w:val="24"/>
          <w:lang w:eastAsia="zh-CN"/>
        </w:rPr>
        <w:t>按照“谁制作，谁公开”的原则，</w:t>
      </w:r>
      <w:r>
        <w:rPr>
          <w:rFonts w:hint="eastAsia" w:ascii="仿宋_GB2312" w:eastAsia="仿宋_GB2312"/>
          <w:sz w:val="24"/>
          <w:lang w:eastAsia="zh-CN"/>
        </w:rPr>
        <w:t>关于土地方面的政府信息，申请人可直接向自然资源主管部门申请。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3.申请表内容应真实有效，申请人对申请材料的真实性负责。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2FCC"/>
    <w:rsid w:val="086C4258"/>
    <w:rsid w:val="170E29EB"/>
    <w:rsid w:val="179A0424"/>
    <w:rsid w:val="18BD4F1E"/>
    <w:rsid w:val="1B303086"/>
    <w:rsid w:val="21765CF7"/>
    <w:rsid w:val="26A90D62"/>
    <w:rsid w:val="2BD84CB9"/>
    <w:rsid w:val="2D5FAB98"/>
    <w:rsid w:val="2DD0616C"/>
    <w:rsid w:val="31E454A4"/>
    <w:rsid w:val="325E5D71"/>
    <w:rsid w:val="33F81A51"/>
    <w:rsid w:val="36555764"/>
    <w:rsid w:val="38B50CC9"/>
    <w:rsid w:val="3FBA53B1"/>
    <w:rsid w:val="43263B84"/>
    <w:rsid w:val="45E57A57"/>
    <w:rsid w:val="49B366B1"/>
    <w:rsid w:val="4FF42F8F"/>
    <w:rsid w:val="535F4F67"/>
    <w:rsid w:val="56611764"/>
    <w:rsid w:val="573B675A"/>
    <w:rsid w:val="58D4091D"/>
    <w:rsid w:val="5DB5185D"/>
    <w:rsid w:val="5FDB4C6B"/>
    <w:rsid w:val="603E0130"/>
    <w:rsid w:val="60B77162"/>
    <w:rsid w:val="63F35F43"/>
    <w:rsid w:val="6442508C"/>
    <w:rsid w:val="65CD4283"/>
    <w:rsid w:val="6FE87493"/>
    <w:rsid w:val="77D9A0C3"/>
    <w:rsid w:val="79A86C92"/>
    <w:rsid w:val="7AC16DD2"/>
    <w:rsid w:val="7AFF72CA"/>
    <w:rsid w:val="7BBDBBAE"/>
    <w:rsid w:val="FB5FD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2021-10-13T23:44:00Z</dcterms:created>
  <dc:creator>Wurong</dc:creator>
  <cp:lastModifiedBy>郝</cp:lastModifiedBy>
  <cp:lastPrinted>2022-01-27T15:02:00Z</cp:lastPrinted>
  <dcterms:modified xsi:type="dcterms:W3CDTF">2022-02-09T02:55:02Z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DEF0F66632AC4ABA98EFE66BC99C0A60</vt:lpwstr>
  </property>
</Properties>
</file>